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C9079B" w14:textId="5B378726" w:rsidR="003B707D" w:rsidRDefault="003B707D" w:rsidP="003B707D">
      <w:pPr>
        <w:rPr>
          <w:b/>
          <w:bCs/>
        </w:rPr>
      </w:pPr>
      <w:r w:rsidRPr="003B707D">
        <w:rPr>
          <w:b/>
          <w:bCs/>
        </w:rPr>
        <w:t>Nexcare™</w:t>
      </w:r>
      <w:r w:rsidR="004910CB">
        <w:rPr>
          <w:b/>
          <w:bCs/>
        </w:rPr>
        <w:t xml:space="preserve"> Active trak, za preprečevanje žuljev</w:t>
      </w:r>
    </w:p>
    <w:p w14:paraId="3523CCA0" w14:textId="09773638" w:rsidR="004910CB" w:rsidRPr="004910CB" w:rsidRDefault="004910CB" w:rsidP="003B707D">
      <w:pPr>
        <w:rPr>
          <w:bCs/>
        </w:rPr>
      </w:pPr>
      <w:r w:rsidRPr="004910CB">
        <w:rPr>
          <w:bCs/>
        </w:rPr>
        <w:t>Za blaženje in zaščito</w:t>
      </w:r>
      <w:r>
        <w:rPr>
          <w:bCs/>
        </w:rPr>
        <w:t xml:space="preserve">. </w:t>
      </w:r>
    </w:p>
    <w:p w14:paraId="0B006793" w14:textId="4DFF133D" w:rsidR="004910CB" w:rsidRPr="004910CB" w:rsidRDefault="004910CB" w:rsidP="003B707D">
      <w:pPr>
        <w:rPr>
          <w:bCs/>
        </w:rPr>
      </w:pPr>
      <w:r w:rsidRPr="004910CB">
        <w:rPr>
          <w:bCs/>
        </w:rPr>
        <w:t>Pomaga preprečevati nastanek žuljev</w:t>
      </w:r>
      <w:r>
        <w:rPr>
          <w:bCs/>
        </w:rPr>
        <w:t xml:space="preserve">. </w:t>
      </w:r>
    </w:p>
    <w:p w14:paraId="1BA48892" w14:textId="7041CBB9" w:rsidR="004910CB" w:rsidRPr="004910CB" w:rsidRDefault="004910CB" w:rsidP="004910CB">
      <w:pPr>
        <w:rPr>
          <w:bCs/>
        </w:rPr>
      </w:pPr>
      <w:r w:rsidRPr="004910CB">
        <w:rPr>
          <w:bCs/>
        </w:rPr>
        <w:t xml:space="preserve">Se </w:t>
      </w:r>
      <w:r w:rsidRPr="004910CB">
        <w:rPr>
          <w:bCs/>
        </w:rPr>
        <w:t xml:space="preserve">razteza in </w:t>
      </w:r>
      <w:r w:rsidRPr="004910CB">
        <w:rPr>
          <w:bCs/>
        </w:rPr>
        <w:t>prilagaja gibanju telesa</w:t>
      </w:r>
      <w:r>
        <w:rPr>
          <w:bCs/>
        </w:rPr>
        <w:t xml:space="preserve">. </w:t>
      </w:r>
    </w:p>
    <w:p w14:paraId="1CC72107" w14:textId="2D10C67C" w:rsidR="004910CB" w:rsidRPr="004910CB" w:rsidRDefault="004910CB" w:rsidP="003B707D">
      <w:pPr>
        <w:rPr>
          <w:bCs/>
        </w:rPr>
      </w:pPr>
      <w:r w:rsidRPr="004910CB">
        <w:rPr>
          <w:bCs/>
        </w:rPr>
        <w:t>Drži, čudi če se zmočite</w:t>
      </w:r>
      <w:r>
        <w:rPr>
          <w:bCs/>
        </w:rPr>
        <w:t xml:space="preserve">. </w:t>
      </w:r>
    </w:p>
    <w:p w14:paraId="5F9C6BAE" w14:textId="19E91472" w:rsidR="004910CB" w:rsidRPr="004910CB" w:rsidRDefault="004910CB" w:rsidP="003B707D">
      <w:pPr>
        <w:rPr>
          <w:bCs/>
        </w:rPr>
      </w:pPr>
      <w:r w:rsidRPr="004910CB">
        <w:rPr>
          <w:bCs/>
        </w:rPr>
        <w:t>Hipoalargen</w:t>
      </w:r>
      <w:r>
        <w:rPr>
          <w:bCs/>
        </w:rPr>
        <w:t xml:space="preserve">. </w:t>
      </w:r>
    </w:p>
    <w:p w14:paraId="42771E02" w14:textId="345C705F" w:rsidR="00BC5FD7" w:rsidRDefault="007F7332" w:rsidP="007F733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Proizvajalec: 3M </w:t>
      </w:r>
      <w:r w:rsidR="004910CB">
        <w:rPr>
          <w:sz w:val="20"/>
          <w:szCs w:val="20"/>
        </w:rPr>
        <w:t>Company</w:t>
      </w:r>
      <w:r w:rsidR="00BC5FD7">
        <w:rPr>
          <w:sz w:val="20"/>
          <w:szCs w:val="20"/>
        </w:rPr>
        <w:t>, 2510 Conway Ave, St. Paul, MN 5514</w:t>
      </w:r>
    </w:p>
    <w:p w14:paraId="2B44336E" w14:textId="4B17F07E" w:rsidR="007F7332" w:rsidRDefault="007F7332" w:rsidP="007F7332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7F73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5B406" w14:textId="77777777" w:rsidR="007F7332" w:rsidRDefault="007F7332" w:rsidP="007F7332">
      <w:pPr>
        <w:spacing w:after="0" w:line="240" w:lineRule="auto"/>
      </w:pPr>
      <w:r>
        <w:separator/>
      </w:r>
    </w:p>
  </w:endnote>
  <w:endnote w:type="continuationSeparator" w:id="0">
    <w:p w14:paraId="61F0EB03" w14:textId="77777777" w:rsidR="007F7332" w:rsidRDefault="007F7332" w:rsidP="007F7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2ED32" w14:textId="77777777" w:rsidR="007F7332" w:rsidRDefault="007F7332" w:rsidP="007F7332">
      <w:pPr>
        <w:spacing w:after="0" w:line="240" w:lineRule="auto"/>
      </w:pPr>
      <w:r>
        <w:separator/>
      </w:r>
    </w:p>
  </w:footnote>
  <w:footnote w:type="continuationSeparator" w:id="0">
    <w:p w14:paraId="04DAE1BB" w14:textId="77777777" w:rsidR="007F7332" w:rsidRDefault="007F7332" w:rsidP="007F733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C5"/>
    <w:rsid w:val="00112D60"/>
    <w:rsid w:val="002F72D1"/>
    <w:rsid w:val="00391B02"/>
    <w:rsid w:val="003A7E43"/>
    <w:rsid w:val="003B707D"/>
    <w:rsid w:val="004910CB"/>
    <w:rsid w:val="00600BE0"/>
    <w:rsid w:val="007959C5"/>
    <w:rsid w:val="007F7332"/>
    <w:rsid w:val="00BC5FD7"/>
    <w:rsid w:val="00C8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C9079B"/>
  <w15:chartTrackingRefBased/>
  <w15:docId w15:val="{39953205-4349-458F-9BE1-7EE1336F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CFE45EE5DF8444A999F4E66C46856E" ma:contentTypeVersion="13" ma:contentTypeDescription="Create a new document." ma:contentTypeScope="" ma:versionID="ec3e5feb7f56e63b12e2915e81dffdf3">
  <xsd:schema xmlns:xsd="http://www.w3.org/2001/XMLSchema" xmlns:xs="http://www.w3.org/2001/XMLSchema" xmlns:p="http://schemas.microsoft.com/office/2006/metadata/properties" xmlns:ns3="a32aab7f-c0cf-436e-ac91-7f8eb73119ca" xmlns:ns4="f9dccf47-ed22-49b4-a247-db0b5b3b12e5" targetNamespace="http://schemas.microsoft.com/office/2006/metadata/properties" ma:root="true" ma:fieldsID="529dc35f627ed66ef0f1622e153a2c01" ns3:_="" ns4:_="">
    <xsd:import namespace="a32aab7f-c0cf-436e-ac91-7f8eb73119ca"/>
    <xsd:import namespace="f9dccf47-ed22-49b4-a247-db0b5b3b12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2aab7f-c0cf-436e-ac91-7f8eb73119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ccf47-ed22-49b4-a247-db0b5b3b12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917B66-CC12-4A07-925B-9E554740C1CD}">
  <ds:schemaRefs>
    <ds:schemaRef ds:uri="http://schemas.microsoft.com/office/2006/documentManagement/types"/>
    <ds:schemaRef ds:uri="http://schemas.microsoft.com/office/infopath/2007/PartnerControls"/>
    <ds:schemaRef ds:uri="f9dccf47-ed22-49b4-a247-db0b5b3b12e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32aab7f-c0cf-436e-ac91-7f8eb73119c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752D731-4512-48C2-B6EC-8376E559A7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EBA9E-59F4-48AF-BD95-4E87FD217E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2aab7f-c0cf-436e-ac91-7f8eb73119ca"/>
    <ds:schemaRef ds:uri="f9dccf47-ed22-49b4-a247-db0b5b3b12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Sovdat</dc:creator>
  <cp:keywords/>
  <dc:description/>
  <cp:lastModifiedBy>Ana Sovdat</cp:lastModifiedBy>
  <cp:revision>4</cp:revision>
  <dcterms:created xsi:type="dcterms:W3CDTF">2020-02-21T11:55:00Z</dcterms:created>
  <dcterms:modified xsi:type="dcterms:W3CDTF">2020-02-21T12:07:00Z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0x01010042CFE45EE5DF8444A999F4E66C46856E</vt:lpwstr>
  </property>
</Properties>
</file>