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6" w:tblpY="1"/>
        <w:tblW w:w="12299" w:type="dxa"/>
        <w:tblLayout w:type="fixed"/>
        <w:tblLook w:val="0000" w:firstRow="0" w:lastRow="0" w:firstColumn="0" w:lastColumn="0" w:noHBand="0" w:noVBand="0"/>
      </w:tblPr>
      <w:tblGrid>
        <w:gridCol w:w="3794"/>
        <w:gridCol w:w="3969"/>
        <w:gridCol w:w="4536"/>
      </w:tblGrid>
      <w:tr w:rsidR="005B4932" w:rsidRPr="009164D5" w:rsidTr="00814522">
        <w:trPr>
          <w:trHeight w:hRule="exact" w:val="1842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6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7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8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53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9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0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1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35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2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3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4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29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5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6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7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47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8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19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0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987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1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2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3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45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4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5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6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  <w:tr w:rsidR="005B4932" w:rsidRPr="009164D5" w:rsidTr="00814522">
        <w:trPr>
          <w:trHeight w:hRule="exact" w:val="1843"/>
        </w:trPr>
        <w:tc>
          <w:tcPr>
            <w:tcW w:w="3794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7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3969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8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  <w:tc>
          <w:tcPr>
            <w:tcW w:w="4536" w:type="dxa"/>
          </w:tcPr>
          <w:p w:rsidR="005B4932" w:rsidRDefault="005B4932" w:rsidP="005B4932">
            <w:pPr>
              <w:spacing w:after="0" w:line="240" w:lineRule="auto"/>
              <w:ind w:right="141"/>
              <w:jc w:val="center"/>
              <w:rPr>
                <w:b/>
                <w:sz w:val="28"/>
                <w:szCs w:val="16"/>
                <w:u w:val="single"/>
              </w:rPr>
            </w:pPr>
            <w:r>
              <w:rPr>
                <w:b/>
                <w:sz w:val="28"/>
                <w:szCs w:val="16"/>
                <w:u w:val="single"/>
              </w:rPr>
              <w:t xml:space="preserve">VRBOVEC </w:t>
            </w:r>
          </w:p>
          <w:p w:rsidR="005B4932" w:rsidRPr="00814522" w:rsidRDefault="005B4932" w:rsidP="005B4932">
            <w:pPr>
              <w:spacing w:after="0" w:line="240" w:lineRule="auto"/>
              <w:ind w:right="141"/>
              <w:jc w:val="center"/>
              <w:rPr>
                <w:sz w:val="20"/>
                <w:szCs w:val="20"/>
              </w:rPr>
            </w:pPr>
            <w:r w:rsidRPr="00814522">
              <w:rPr>
                <w:sz w:val="20"/>
                <w:szCs w:val="20"/>
              </w:rPr>
              <w:t>(</w:t>
            </w:r>
            <w:proofErr w:type="spellStart"/>
            <w:r w:rsidRPr="00814522">
              <w:rPr>
                <w:sz w:val="20"/>
                <w:szCs w:val="20"/>
              </w:rPr>
              <w:t>Epilobium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parviflorum</w:t>
            </w:r>
            <w:proofErr w:type="spellEnd"/>
            <w:r w:rsidRPr="00814522">
              <w:rPr>
                <w:sz w:val="20"/>
                <w:szCs w:val="20"/>
              </w:rPr>
              <w:t xml:space="preserve"> </w:t>
            </w:r>
            <w:proofErr w:type="spellStart"/>
            <w:r w:rsidRPr="00814522">
              <w:rPr>
                <w:sz w:val="20"/>
                <w:szCs w:val="20"/>
              </w:rPr>
              <w:t>Scherb</w:t>
            </w:r>
            <w:proofErr w:type="spellEnd"/>
            <w:r w:rsidRPr="00814522">
              <w:rPr>
                <w:sz w:val="20"/>
                <w:szCs w:val="20"/>
              </w:rPr>
              <w:t>.)</w:t>
            </w:r>
          </w:p>
          <w:p w:rsidR="005B4932" w:rsidRPr="00814522" w:rsidRDefault="005B4932" w:rsidP="005B4932">
            <w:pPr>
              <w:spacing w:after="0" w:line="240" w:lineRule="auto"/>
              <w:jc w:val="center"/>
              <w:rPr>
                <w:sz w:val="12"/>
                <w:szCs w:val="12"/>
                <w:lang w:val="sl-SI"/>
              </w:rPr>
            </w:pPr>
            <w:r w:rsidRPr="00814522">
              <w:rPr>
                <w:sz w:val="12"/>
                <w:szCs w:val="12"/>
                <w:lang w:val="sl-SI"/>
              </w:rPr>
              <w:t>vrhovi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Družina: OENOTHERACEAE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>Količina: 100 g                        Serijska številka: označeno na embalaži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Datum roka uporabnosti:  najmanj do konca, označeno na embalaži 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Proizvajalec: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Solime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>, Italija                                   Dežela izvora: Srbija</w:t>
            </w:r>
          </w:p>
          <w:p w:rsidR="005B4932" w:rsidRPr="00F37DB3" w:rsidRDefault="005B4932" w:rsidP="005B4932">
            <w:pPr>
              <w:spacing w:after="0" w:line="240" w:lineRule="auto"/>
              <w:rPr>
                <w:sz w:val="12"/>
                <w:szCs w:val="12"/>
                <w:lang w:val="sl-SI"/>
              </w:rPr>
            </w:pPr>
            <w:r w:rsidRPr="00F37DB3">
              <w:rPr>
                <w:sz w:val="12"/>
                <w:szCs w:val="12"/>
                <w:lang w:val="sl-SI"/>
              </w:rPr>
              <w:t xml:space="preserve">Distributer za Slovenijo: </w:t>
            </w:r>
            <w:proofErr w:type="spellStart"/>
            <w:r w:rsidRPr="00F37DB3">
              <w:rPr>
                <w:sz w:val="12"/>
                <w:szCs w:val="12"/>
                <w:lang w:val="sl-SI"/>
              </w:rPr>
              <w:t>Medivital</w:t>
            </w:r>
            <w:proofErr w:type="spellEnd"/>
            <w:r w:rsidRPr="00F37DB3">
              <w:rPr>
                <w:sz w:val="12"/>
                <w:szCs w:val="12"/>
                <w:lang w:val="sl-SI"/>
              </w:rPr>
              <w:t xml:space="preserve"> d.o.o.,</w:t>
            </w:r>
            <w:r>
              <w:rPr>
                <w:sz w:val="12"/>
                <w:szCs w:val="12"/>
                <w:lang w:val="sl-SI"/>
              </w:rPr>
              <w:t xml:space="preserve"> </w:t>
            </w:r>
            <w:r w:rsidRPr="00F37DB3">
              <w:rPr>
                <w:sz w:val="12"/>
                <w:szCs w:val="12"/>
                <w:lang w:val="sl-SI"/>
              </w:rPr>
              <w:t xml:space="preserve">Žlebe 13 f, 1215 Medvode </w:t>
            </w:r>
          </w:p>
          <w:p w:rsidR="005B4932" w:rsidRPr="005B4932" w:rsidRDefault="00F97427" w:rsidP="005B4932">
            <w:pPr>
              <w:spacing w:after="0" w:line="240" w:lineRule="auto"/>
              <w:rPr>
                <w:sz w:val="16"/>
                <w:szCs w:val="16"/>
                <w:u w:val="single"/>
                <w:lang w:val="sl-SI"/>
              </w:rPr>
            </w:pPr>
            <w:hyperlink r:id="rId29" w:history="1">
              <w:r w:rsidR="005B4932" w:rsidRPr="005B4932">
                <w:rPr>
                  <w:sz w:val="12"/>
                  <w:szCs w:val="12"/>
                  <w:u w:val="single"/>
                  <w:lang w:val="sl-SI"/>
                </w:rPr>
                <w:t>info@medivital.si</w:t>
              </w:r>
            </w:hyperlink>
            <w:r w:rsidR="005B4932" w:rsidRPr="005B4932">
              <w:rPr>
                <w:rStyle w:val="Hiperpovezava"/>
                <w:color w:val="auto"/>
                <w:sz w:val="12"/>
                <w:szCs w:val="12"/>
                <w:lang w:val="sl-SI"/>
              </w:rPr>
              <w:t xml:space="preserve">  </w:t>
            </w:r>
          </w:p>
        </w:tc>
      </w:tr>
    </w:tbl>
    <w:p w:rsidR="00B24A22" w:rsidRPr="00FE210D" w:rsidRDefault="00B24A22" w:rsidP="00FE210D">
      <w:pPr>
        <w:tabs>
          <w:tab w:val="left" w:pos="9639"/>
        </w:tabs>
        <w:ind w:right="141"/>
        <w:rPr>
          <w:vanish/>
          <w:sz w:val="2"/>
          <w:szCs w:val="2"/>
        </w:rPr>
      </w:pPr>
    </w:p>
    <w:sectPr w:rsidR="00B24A22" w:rsidRPr="00FE210D" w:rsidSect="006E45DC">
      <w:type w:val="continuous"/>
      <w:pgSz w:w="11905" w:h="16837"/>
      <w:pgMar w:top="181" w:right="176" w:bottom="181" w:left="181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55BF"/>
    <w:multiLevelType w:val="hybridMultilevel"/>
    <w:tmpl w:val="D8FCD0D2"/>
    <w:lvl w:ilvl="0" w:tplc="BF0836E8">
      <w:numFmt w:val="bullet"/>
      <w:lvlText w:val=""/>
      <w:lvlJc w:val="left"/>
      <w:pPr>
        <w:ind w:left="501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C0"/>
    <w:rsid w:val="00034210"/>
    <w:rsid w:val="00072391"/>
    <w:rsid w:val="00087FCC"/>
    <w:rsid w:val="00094A84"/>
    <w:rsid w:val="000B2701"/>
    <w:rsid w:val="000B795D"/>
    <w:rsid w:val="000C3262"/>
    <w:rsid w:val="000D5072"/>
    <w:rsid w:val="001208D1"/>
    <w:rsid w:val="001259E1"/>
    <w:rsid w:val="001604D9"/>
    <w:rsid w:val="001C098C"/>
    <w:rsid w:val="001C66A1"/>
    <w:rsid w:val="0020432E"/>
    <w:rsid w:val="002062FA"/>
    <w:rsid w:val="002118AC"/>
    <w:rsid w:val="0022581F"/>
    <w:rsid w:val="0027436E"/>
    <w:rsid w:val="002806CC"/>
    <w:rsid w:val="00281141"/>
    <w:rsid w:val="00295C3D"/>
    <w:rsid w:val="002977B3"/>
    <w:rsid w:val="002B5B5E"/>
    <w:rsid w:val="002B722E"/>
    <w:rsid w:val="002D2E27"/>
    <w:rsid w:val="003349FB"/>
    <w:rsid w:val="00356723"/>
    <w:rsid w:val="00357765"/>
    <w:rsid w:val="00357CE8"/>
    <w:rsid w:val="003743E6"/>
    <w:rsid w:val="00385225"/>
    <w:rsid w:val="0038675A"/>
    <w:rsid w:val="00396AD6"/>
    <w:rsid w:val="003E7F5E"/>
    <w:rsid w:val="00404097"/>
    <w:rsid w:val="00404876"/>
    <w:rsid w:val="00420B28"/>
    <w:rsid w:val="004462B6"/>
    <w:rsid w:val="0046469D"/>
    <w:rsid w:val="0047477C"/>
    <w:rsid w:val="004B43D3"/>
    <w:rsid w:val="004E17F3"/>
    <w:rsid w:val="004E461A"/>
    <w:rsid w:val="00512C6A"/>
    <w:rsid w:val="005374E3"/>
    <w:rsid w:val="00553381"/>
    <w:rsid w:val="0055373D"/>
    <w:rsid w:val="00565FC4"/>
    <w:rsid w:val="00576DB1"/>
    <w:rsid w:val="005A0ECF"/>
    <w:rsid w:val="005A63CC"/>
    <w:rsid w:val="005B4932"/>
    <w:rsid w:val="005C5A45"/>
    <w:rsid w:val="005C7A40"/>
    <w:rsid w:val="005F2F3B"/>
    <w:rsid w:val="00607D27"/>
    <w:rsid w:val="006140C2"/>
    <w:rsid w:val="0062244A"/>
    <w:rsid w:val="00634509"/>
    <w:rsid w:val="00647F88"/>
    <w:rsid w:val="006757F8"/>
    <w:rsid w:val="006C748E"/>
    <w:rsid w:val="006E3ECF"/>
    <w:rsid w:val="006E45DC"/>
    <w:rsid w:val="00701248"/>
    <w:rsid w:val="00722462"/>
    <w:rsid w:val="007433D1"/>
    <w:rsid w:val="00745E5C"/>
    <w:rsid w:val="00754D0D"/>
    <w:rsid w:val="007578E1"/>
    <w:rsid w:val="007C0309"/>
    <w:rsid w:val="007C50DA"/>
    <w:rsid w:val="00806305"/>
    <w:rsid w:val="00814522"/>
    <w:rsid w:val="00847149"/>
    <w:rsid w:val="008C4E22"/>
    <w:rsid w:val="008E2E0B"/>
    <w:rsid w:val="009164D5"/>
    <w:rsid w:val="009263B1"/>
    <w:rsid w:val="009266E3"/>
    <w:rsid w:val="00943F6E"/>
    <w:rsid w:val="00945EF0"/>
    <w:rsid w:val="00963705"/>
    <w:rsid w:val="009B33C0"/>
    <w:rsid w:val="009D3C84"/>
    <w:rsid w:val="009D43DB"/>
    <w:rsid w:val="00A44121"/>
    <w:rsid w:val="00A718BE"/>
    <w:rsid w:val="00A80BD3"/>
    <w:rsid w:val="00A868B9"/>
    <w:rsid w:val="00AA26F9"/>
    <w:rsid w:val="00AA4DEB"/>
    <w:rsid w:val="00AF6601"/>
    <w:rsid w:val="00B24A22"/>
    <w:rsid w:val="00B33D4C"/>
    <w:rsid w:val="00B36313"/>
    <w:rsid w:val="00B56CD4"/>
    <w:rsid w:val="00B56D17"/>
    <w:rsid w:val="00C214A9"/>
    <w:rsid w:val="00C3586E"/>
    <w:rsid w:val="00C46AFF"/>
    <w:rsid w:val="00CD77A6"/>
    <w:rsid w:val="00CE1EBA"/>
    <w:rsid w:val="00CF305E"/>
    <w:rsid w:val="00D021A1"/>
    <w:rsid w:val="00D1348F"/>
    <w:rsid w:val="00D40A1C"/>
    <w:rsid w:val="00D40CDE"/>
    <w:rsid w:val="00D57AD4"/>
    <w:rsid w:val="00D61971"/>
    <w:rsid w:val="00D621F6"/>
    <w:rsid w:val="00DB27FF"/>
    <w:rsid w:val="00DB5CD8"/>
    <w:rsid w:val="00DC5E4A"/>
    <w:rsid w:val="00DF5843"/>
    <w:rsid w:val="00E10E21"/>
    <w:rsid w:val="00E248D4"/>
    <w:rsid w:val="00E33360"/>
    <w:rsid w:val="00E669FB"/>
    <w:rsid w:val="00E73FE3"/>
    <w:rsid w:val="00E964EF"/>
    <w:rsid w:val="00EB3D7E"/>
    <w:rsid w:val="00EB7857"/>
    <w:rsid w:val="00EC0D64"/>
    <w:rsid w:val="00ED0973"/>
    <w:rsid w:val="00EE2A30"/>
    <w:rsid w:val="00EF434E"/>
    <w:rsid w:val="00F11ACA"/>
    <w:rsid w:val="00F64E81"/>
    <w:rsid w:val="00F66F0B"/>
    <w:rsid w:val="00F81701"/>
    <w:rsid w:val="00F97427"/>
    <w:rsid w:val="00FC3030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E27"/>
    <w:pPr>
      <w:spacing w:after="200" w:line="276" w:lineRule="auto"/>
    </w:pPr>
    <w:rPr>
      <w:lang w:val="en-US"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FE2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9B33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C7A40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D57AD4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ED0973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2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806CC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99"/>
    <w:rsid w:val="0080630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99"/>
    <w:rsid w:val="0080630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99"/>
    <w:rsid w:val="0080630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elseznampoudarek1">
    <w:name w:val="Light List Accent 1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">
    <w:name w:val="Light List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losenenjepoudarek6">
    <w:name w:val="Light Shading Accent 6"/>
    <w:basedOn w:val="Navadnatabela"/>
    <w:uiPriority w:val="99"/>
    <w:rsid w:val="0035672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poudarek2">
    <w:name w:val="Light List Accent 2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6">
    <w:name w:val="Light List Accent 6"/>
    <w:basedOn w:val="Navadnatabela"/>
    <w:uiPriority w:val="99"/>
    <w:rsid w:val="00AF660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Naslov3Znak">
    <w:name w:val="Naslov 3 Znak"/>
    <w:basedOn w:val="Privzetapisavaodstavka"/>
    <w:link w:val="Naslov3"/>
    <w:semiHidden/>
    <w:rsid w:val="00FE210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2E27"/>
    <w:pPr>
      <w:spacing w:after="200" w:line="276" w:lineRule="auto"/>
    </w:pPr>
    <w:rPr>
      <w:lang w:val="en-US" w:eastAsia="en-US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FE2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9B33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5C7A40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D57AD4"/>
    <w:rPr>
      <w:rFonts w:cs="Times New Roman"/>
      <w:color w:val="0000FF"/>
      <w:u w:val="single"/>
    </w:rPr>
  </w:style>
  <w:style w:type="character" w:customStyle="1" w:styleId="hps">
    <w:name w:val="hps"/>
    <w:basedOn w:val="Privzetapisavaodstavka"/>
    <w:uiPriority w:val="99"/>
    <w:rsid w:val="00ED0973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28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806CC"/>
    <w:rPr>
      <w:rFonts w:ascii="Tahoma" w:hAnsi="Tahoma" w:cs="Tahoma"/>
      <w:sz w:val="16"/>
      <w:szCs w:val="16"/>
    </w:rPr>
  </w:style>
  <w:style w:type="table" w:styleId="Svetlosenenje">
    <w:name w:val="Light Shading"/>
    <w:basedOn w:val="Navadnatabela"/>
    <w:uiPriority w:val="99"/>
    <w:rsid w:val="0080630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99"/>
    <w:rsid w:val="0080630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99"/>
    <w:rsid w:val="0080630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elseznampoudarek1">
    <w:name w:val="Light List Accent 1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elseznam">
    <w:name w:val="Light List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etlosenenjepoudarek6">
    <w:name w:val="Light Shading Accent 6"/>
    <w:basedOn w:val="Navadnatabela"/>
    <w:uiPriority w:val="99"/>
    <w:rsid w:val="00356723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etelseznampoudarek2">
    <w:name w:val="Light List Accent 2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etelseznampoudarek3">
    <w:name w:val="Light List Accent 3"/>
    <w:basedOn w:val="Navadnatabela"/>
    <w:uiPriority w:val="99"/>
    <w:rsid w:val="00356723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6">
    <w:name w:val="Light List Accent 6"/>
    <w:basedOn w:val="Navadnatabela"/>
    <w:uiPriority w:val="99"/>
    <w:rsid w:val="00AF660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Naslov3Znak">
    <w:name w:val="Naslov 3 Znak"/>
    <w:basedOn w:val="Privzetapisavaodstavka"/>
    <w:link w:val="Naslov3"/>
    <w:semiHidden/>
    <w:rsid w:val="00FE210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vital.si" TargetMode="External"/><Relationship Id="rId13" Type="http://schemas.openxmlformats.org/officeDocument/2006/relationships/hyperlink" Target="mailto:info@medivital.si" TargetMode="External"/><Relationship Id="rId18" Type="http://schemas.openxmlformats.org/officeDocument/2006/relationships/hyperlink" Target="mailto:info@medivital.si" TargetMode="External"/><Relationship Id="rId26" Type="http://schemas.openxmlformats.org/officeDocument/2006/relationships/hyperlink" Target="mailto:info@medivital.s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medivital.si" TargetMode="External"/><Relationship Id="rId7" Type="http://schemas.openxmlformats.org/officeDocument/2006/relationships/hyperlink" Target="mailto:info@medivital.si" TargetMode="External"/><Relationship Id="rId12" Type="http://schemas.openxmlformats.org/officeDocument/2006/relationships/hyperlink" Target="mailto:info@medivital.si" TargetMode="External"/><Relationship Id="rId17" Type="http://schemas.openxmlformats.org/officeDocument/2006/relationships/hyperlink" Target="mailto:info@medivital.si" TargetMode="External"/><Relationship Id="rId25" Type="http://schemas.openxmlformats.org/officeDocument/2006/relationships/hyperlink" Target="mailto:info@medivital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edivital.si" TargetMode="External"/><Relationship Id="rId20" Type="http://schemas.openxmlformats.org/officeDocument/2006/relationships/hyperlink" Target="mailto:info@medivital.si" TargetMode="External"/><Relationship Id="rId29" Type="http://schemas.openxmlformats.org/officeDocument/2006/relationships/hyperlink" Target="mailto:info@medivital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edivital.si" TargetMode="External"/><Relationship Id="rId11" Type="http://schemas.openxmlformats.org/officeDocument/2006/relationships/hyperlink" Target="mailto:info@medivital.si" TargetMode="External"/><Relationship Id="rId24" Type="http://schemas.openxmlformats.org/officeDocument/2006/relationships/hyperlink" Target="mailto:info@medivital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medivital.si" TargetMode="External"/><Relationship Id="rId23" Type="http://schemas.openxmlformats.org/officeDocument/2006/relationships/hyperlink" Target="mailto:info@medivital.si" TargetMode="External"/><Relationship Id="rId28" Type="http://schemas.openxmlformats.org/officeDocument/2006/relationships/hyperlink" Target="mailto:info@medivital.si" TargetMode="External"/><Relationship Id="rId10" Type="http://schemas.openxmlformats.org/officeDocument/2006/relationships/hyperlink" Target="mailto:info@medivital.si" TargetMode="External"/><Relationship Id="rId19" Type="http://schemas.openxmlformats.org/officeDocument/2006/relationships/hyperlink" Target="mailto:info@medivital.s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medivital.si" TargetMode="External"/><Relationship Id="rId14" Type="http://schemas.openxmlformats.org/officeDocument/2006/relationships/hyperlink" Target="mailto:info@medivital.si" TargetMode="External"/><Relationship Id="rId22" Type="http://schemas.openxmlformats.org/officeDocument/2006/relationships/hyperlink" Target="mailto:info@medivital.si" TargetMode="External"/><Relationship Id="rId27" Type="http://schemas.openxmlformats.org/officeDocument/2006/relationships/hyperlink" Target="mailto:info@medivital.s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USTNO OLJE Z ZELIŠČI</vt:lpstr>
      <vt:lpstr>USTNO OLJE Z ZELIŠČI</vt:lpstr>
    </vt:vector>
  </TitlesOfParts>
  <Company>privat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USTNO OLJE Z ZELIŠČI</dc:title>
  <dc:creator>dunja</dc:creator>
  <cp:lastModifiedBy>Uporabnik</cp:lastModifiedBy>
  <cp:revision>2</cp:revision>
  <cp:lastPrinted>2015-03-20T15:05:00Z</cp:lastPrinted>
  <dcterms:created xsi:type="dcterms:W3CDTF">2019-10-14T10:31:00Z</dcterms:created>
  <dcterms:modified xsi:type="dcterms:W3CDTF">2019-10-14T10:31:00Z</dcterms:modified>
</cp:coreProperties>
</file>